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31B84A" w14:textId="20CD33C5" w:rsidR="00AD7A29" w:rsidRPr="00AD7A29" w:rsidRDefault="00AD7A29" w:rsidP="00AD7A29">
      <w:pPr>
        <w:autoSpaceDE w:val="0"/>
        <w:autoSpaceDN w:val="0"/>
        <w:adjustRightInd w:val="0"/>
        <w:rPr>
          <w:rFonts w:asciiTheme="minorHAnsi" w:eastAsia="HiddenHorzOCR" w:hAnsiTheme="minorHAnsi" w:cstheme="minorHAnsi"/>
          <w:b/>
          <w:bCs/>
          <w:color w:val="000000" w:themeColor="text1"/>
        </w:rPr>
      </w:pPr>
      <w:r w:rsidRPr="00AD7A29">
        <w:rPr>
          <w:rFonts w:asciiTheme="minorHAnsi" w:eastAsia="HiddenHorzOCR" w:hAnsiTheme="minorHAnsi" w:cstheme="minorHAnsi"/>
          <w:b/>
          <w:color w:val="000000" w:themeColor="text1"/>
        </w:rPr>
        <w:t xml:space="preserve">Załącznik Nr </w:t>
      </w:r>
      <w:r w:rsidR="00E92C36">
        <w:rPr>
          <w:rFonts w:asciiTheme="minorHAnsi" w:eastAsia="HiddenHorzOCR" w:hAnsiTheme="minorHAnsi" w:cstheme="minorHAnsi"/>
          <w:b/>
          <w:color w:val="000000" w:themeColor="text1"/>
        </w:rPr>
        <w:t>3</w:t>
      </w:r>
      <w:r w:rsidRPr="00AD7A29">
        <w:rPr>
          <w:rFonts w:asciiTheme="minorHAnsi" w:eastAsia="HiddenHorzOCR" w:hAnsiTheme="minorHAnsi" w:cstheme="minorHAnsi"/>
          <w:b/>
          <w:color w:val="000000" w:themeColor="text1"/>
        </w:rPr>
        <w:t xml:space="preserve"> do SWZ</w:t>
      </w:r>
      <w:r w:rsidRPr="00AD7A29">
        <w:rPr>
          <w:rFonts w:asciiTheme="minorHAnsi" w:eastAsia="HiddenHorzOCR" w:hAnsiTheme="minorHAnsi" w:cstheme="minorHAnsi"/>
          <w:b/>
          <w:color w:val="000000" w:themeColor="text1"/>
        </w:rPr>
        <w:tab/>
      </w:r>
      <w:r w:rsidRPr="00AD7A29">
        <w:rPr>
          <w:rFonts w:asciiTheme="minorHAnsi" w:eastAsia="HiddenHorzOCR" w:hAnsiTheme="minorHAnsi" w:cstheme="minorHAnsi"/>
          <w:color w:val="000000" w:themeColor="text1"/>
        </w:rPr>
        <w:tab/>
      </w:r>
      <w:r w:rsidRPr="00AD7A29">
        <w:rPr>
          <w:rFonts w:asciiTheme="minorHAnsi" w:eastAsia="HiddenHorzOCR" w:hAnsiTheme="minorHAnsi" w:cstheme="minorHAnsi"/>
          <w:color w:val="000000" w:themeColor="text1"/>
        </w:rPr>
        <w:tab/>
      </w:r>
      <w:r w:rsidRPr="00AD7A29">
        <w:rPr>
          <w:rFonts w:asciiTheme="minorHAnsi" w:eastAsia="HiddenHorzOCR" w:hAnsiTheme="minorHAnsi" w:cstheme="minorHAnsi"/>
          <w:color w:val="000000" w:themeColor="text1"/>
        </w:rPr>
        <w:tab/>
      </w:r>
      <w:r w:rsidR="003A0A38">
        <w:rPr>
          <w:rFonts w:asciiTheme="minorHAnsi" w:eastAsia="HiddenHorzOCR" w:hAnsiTheme="minorHAnsi" w:cstheme="minorHAnsi"/>
          <w:b/>
          <w:bCs/>
          <w:color w:val="000000" w:themeColor="text1"/>
        </w:rPr>
        <w:t xml:space="preserve">Nr </w:t>
      </w:r>
      <w:r w:rsidR="003A0A38" w:rsidRPr="00605590"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 xml:space="preserve">postępowania: </w:t>
      </w:r>
      <w:r w:rsidR="00605590" w:rsidRPr="00605590"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RIZN.271.</w:t>
      </w:r>
      <w:r w:rsidR="00D54256"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35</w:t>
      </w:r>
      <w:r w:rsidR="00605590" w:rsidRPr="00605590"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.2024.MF</w:t>
      </w:r>
    </w:p>
    <w:p w14:paraId="0177B3AC" w14:textId="77777777" w:rsidR="00AD7A29" w:rsidRPr="00AD7A29" w:rsidRDefault="00AD7A29" w:rsidP="00AD7A29">
      <w:pPr>
        <w:jc w:val="both"/>
        <w:rPr>
          <w:rFonts w:asciiTheme="minorHAnsi" w:eastAsia="HiddenHorzOCR" w:hAnsiTheme="minorHAnsi" w:cstheme="minorHAnsi"/>
          <w:b/>
          <w:color w:val="000000" w:themeColor="text1"/>
        </w:rPr>
      </w:pPr>
    </w:p>
    <w:p w14:paraId="3FCE7FDA" w14:textId="77777777" w:rsidR="00AD7A29" w:rsidRPr="00AD7A29" w:rsidRDefault="00AD7A29" w:rsidP="00AD7A29">
      <w:pPr>
        <w:jc w:val="both"/>
        <w:rPr>
          <w:rFonts w:asciiTheme="minorHAnsi" w:eastAsia="HiddenHorzOCR" w:hAnsiTheme="minorHAnsi" w:cstheme="minorHAnsi"/>
          <w:b/>
          <w:color w:val="000000" w:themeColor="text1"/>
        </w:rPr>
      </w:pPr>
      <w:r w:rsidRPr="00AD7A29">
        <w:rPr>
          <w:rFonts w:asciiTheme="minorHAnsi" w:eastAsia="HiddenHorzOCR" w:hAnsiTheme="minorHAnsi" w:cstheme="minorHAnsi"/>
          <w:b/>
          <w:color w:val="000000" w:themeColor="text1"/>
        </w:rPr>
        <w:t>Wykonawca:</w:t>
      </w:r>
    </w:p>
    <w:p w14:paraId="700BB1B3" w14:textId="77777777" w:rsidR="00AD7A29" w:rsidRPr="00AD7A29" w:rsidRDefault="00AD7A29" w:rsidP="00AD7A29">
      <w:pPr>
        <w:jc w:val="both"/>
        <w:rPr>
          <w:rFonts w:asciiTheme="minorHAnsi" w:eastAsia="HiddenHorzOCR" w:hAnsiTheme="minorHAnsi" w:cstheme="minorHAnsi"/>
          <w:color w:val="000000" w:themeColor="text1"/>
        </w:rPr>
      </w:pPr>
    </w:p>
    <w:p w14:paraId="0BAD0243" w14:textId="77777777" w:rsidR="00AD7A29" w:rsidRPr="00AD7A29" w:rsidRDefault="00AD7A29" w:rsidP="00AD7A29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18"/>
          <w:szCs w:val="18"/>
        </w:rPr>
      </w:pPr>
      <w:r w:rsidRPr="00AD7A29">
        <w:rPr>
          <w:rFonts w:asciiTheme="minorHAnsi" w:eastAsia="HiddenHorzOCR" w:hAnsiTheme="minorHAnsi" w:cstheme="minorHAnsi"/>
          <w:color w:val="000000" w:themeColor="text1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eastAsia="HiddenHorzOCR" w:hAnsiTheme="minorHAnsi" w:cstheme="minorHAnsi"/>
          <w:color w:val="000000" w:themeColor="text1"/>
          <w:sz w:val="18"/>
          <w:szCs w:val="18"/>
        </w:rPr>
        <w:t>…………………………..</w:t>
      </w:r>
    </w:p>
    <w:p w14:paraId="073C7CEA" w14:textId="77777777" w:rsidR="00AD7A29" w:rsidRPr="00AD7A29" w:rsidRDefault="00AD7A29" w:rsidP="00AD7A29">
      <w:pPr>
        <w:autoSpaceDE w:val="0"/>
        <w:autoSpaceDN w:val="0"/>
        <w:adjustRightInd w:val="0"/>
        <w:jc w:val="center"/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</w:pPr>
      <w:r w:rsidRPr="00AD7A29"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  <w:t>(pełna nazwa Wykonawcy/Wykonawców w przypadku Wykonawców wspólnie ubiegających się o udzielenie zamówienia)</w:t>
      </w:r>
    </w:p>
    <w:p w14:paraId="3690D5CE" w14:textId="77777777" w:rsidR="00AD7A29" w:rsidRPr="00AD7A29" w:rsidRDefault="00AD7A29" w:rsidP="00AD7A29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18"/>
          <w:szCs w:val="18"/>
        </w:rPr>
      </w:pPr>
    </w:p>
    <w:p w14:paraId="6D670D89" w14:textId="77777777" w:rsidR="00AD7A29" w:rsidRPr="00AD7A29" w:rsidRDefault="00AD7A29" w:rsidP="00AD7A29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18"/>
          <w:szCs w:val="18"/>
        </w:rPr>
      </w:pPr>
      <w:r w:rsidRPr="00AD7A29">
        <w:rPr>
          <w:rFonts w:asciiTheme="minorHAnsi" w:eastAsia="HiddenHorzOCR" w:hAnsiTheme="minorHAnsi" w:cstheme="minorHAnsi"/>
          <w:color w:val="000000" w:themeColor="text1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………………………………………………………………………………………………………………………………………………………………………………………………..</w:t>
      </w:r>
    </w:p>
    <w:p w14:paraId="257F2879" w14:textId="77777777" w:rsidR="00AD7A29" w:rsidRPr="00AD7A29" w:rsidRDefault="00AD7A29" w:rsidP="00AD7A29">
      <w:pPr>
        <w:autoSpaceDE w:val="0"/>
        <w:autoSpaceDN w:val="0"/>
        <w:adjustRightInd w:val="0"/>
        <w:spacing w:line="360" w:lineRule="auto"/>
        <w:jc w:val="center"/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</w:pPr>
      <w:r w:rsidRPr="00AD7A29">
        <w:rPr>
          <w:rFonts w:asciiTheme="minorHAnsi" w:eastAsia="HiddenHorzOCR" w:hAnsiTheme="minorHAnsi" w:cstheme="minorHAnsi"/>
          <w:color w:val="000000" w:themeColor="text1"/>
          <w:sz w:val="16"/>
          <w:szCs w:val="16"/>
        </w:rPr>
        <w:t>(adres Wykonawcy/Wykonawców w przypadku Wykonawców wspólnie ubiegających się o udzielenie zamówienia)</w:t>
      </w:r>
    </w:p>
    <w:p w14:paraId="1A406C6C" w14:textId="77777777" w:rsidR="00AD7A29" w:rsidRPr="00AD7A29" w:rsidRDefault="00AD7A29" w:rsidP="00AD7A29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000000" w:themeColor="text1"/>
          <w:sz w:val="18"/>
          <w:szCs w:val="18"/>
        </w:rPr>
      </w:pPr>
    </w:p>
    <w:p w14:paraId="348C2322" w14:textId="77777777" w:rsidR="00AD7A29" w:rsidRPr="00AD7A29" w:rsidRDefault="00AD7A29" w:rsidP="00AD7A29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sz w:val="22"/>
          <w:szCs w:val="22"/>
        </w:rPr>
      </w:pPr>
      <w:r w:rsidRPr="00AD7A29">
        <w:rPr>
          <w:rFonts w:asciiTheme="minorHAnsi" w:eastAsia="HiddenHorzOCR" w:hAnsiTheme="minorHAnsi" w:cstheme="minorHAnsi"/>
          <w:b/>
          <w:color w:val="000000" w:themeColor="text1"/>
          <w:sz w:val="22"/>
          <w:szCs w:val="22"/>
        </w:rPr>
        <w:t xml:space="preserve"> </w:t>
      </w:r>
    </w:p>
    <w:p w14:paraId="7F2C9628" w14:textId="77777777" w:rsidR="00AD7A29" w:rsidRPr="00063E0E" w:rsidRDefault="00AD7A29" w:rsidP="00AD7A29">
      <w:pPr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063E0E">
        <w:rPr>
          <w:rFonts w:asciiTheme="minorHAnsi" w:hAnsiTheme="minorHAnsi" w:cstheme="minorHAnsi"/>
          <w:b/>
          <w:bCs/>
        </w:rPr>
        <w:t>OŚWIADCZENIE WYKONAWCY</w:t>
      </w:r>
    </w:p>
    <w:p w14:paraId="6C896F52" w14:textId="77777777" w:rsidR="00AD7A29" w:rsidRDefault="00AD7A29" w:rsidP="00AD7A29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D7A29">
        <w:rPr>
          <w:rFonts w:asciiTheme="minorHAnsi" w:hAnsiTheme="minorHAnsi" w:cstheme="minorHAnsi"/>
          <w:b/>
          <w:bCs/>
          <w:sz w:val="22"/>
          <w:szCs w:val="22"/>
        </w:rPr>
        <w:t xml:space="preserve">składane w </w:t>
      </w:r>
      <w:r w:rsidR="00CC2C07">
        <w:rPr>
          <w:rFonts w:asciiTheme="minorHAnsi" w:hAnsiTheme="minorHAnsi" w:cstheme="minorHAnsi"/>
          <w:b/>
          <w:bCs/>
          <w:sz w:val="22"/>
          <w:szCs w:val="22"/>
        </w:rPr>
        <w:t>zakresie art. 108 ust. 1 pkt 5</w:t>
      </w:r>
    </w:p>
    <w:p w14:paraId="6F80811E" w14:textId="77777777" w:rsidR="00AD7A29" w:rsidRDefault="00AD7A29" w:rsidP="00AD7A29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AD7A29">
        <w:rPr>
          <w:rFonts w:asciiTheme="minorHAnsi" w:hAnsiTheme="minorHAnsi" w:cstheme="minorHAnsi"/>
          <w:b/>
          <w:bCs/>
          <w:sz w:val="22"/>
          <w:szCs w:val="22"/>
        </w:rPr>
        <w:t>ustawy z dnia z dnia 11 września 2019 r. Prawo zamówień publicznych</w:t>
      </w:r>
      <w:r w:rsidR="00C15CBC">
        <w:rPr>
          <w:rFonts w:asciiTheme="minorHAnsi" w:hAnsiTheme="minorHAnsi" w:cstheme="minorHAnsi"/>
          <w:b/>
          <w:bCs/>
          <w:sz w:val="22"/>
          <w:szCs w:val="22"/>
        </w:rPr>
        <w:t>, dalej Pzp</w:t>
      </w:r>
    </w:p>
    <w:p w14:paraId="2FE63E21" w14:textId="77777777" w:rsidR="00AD7A29" w:rsidRPr="00A51DAF" w:rsidRDefault="006208C7" w:rsidP="00556F6E">
      <w:pPr>
        <w:spacing w:line="360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D</w:t>
      </w:r>
      <w:r w:rsidR="00AD7A29">
        <w:rPr>
          <w:rFonts w:asciiTheme="minorHAnsi" w:hAnsiTheme="minorHAnsi" w:cstheme="minorHAnsi"/>
          <w:b/>
          <w:bCs/>
          <w:sz w:val="22"/>
          <w:szCs w:val="22"/>
        </w:rPr>
        <w:t>otycz</w:t>
      </w:r>
      <w:r w:rsidR="00CC2C07">
        <w:rPr>
          <w:rFonts w:asciiTheme="minorHAnsi" w:hAnsiTheme="minorHAnsi" w:cstheme="minorHAnsi"/>
          <w:b/>
          <w:bCs/>
          <w:sz w:val="22"/>
          <w:szCs w:val="22"/>
        </w:rPr>
        <w:t xml:space="preserve">y przesłanki wykluczenia z </w:t>
      </w:r>
      <w:r w:rsidR="00CC2C07" w:rsidRPr="00A51DAF">
        <w:rPr>
          <w:rFonts w:asciiTheme="minorHAnsi" w:hAnsiTheme="minorHAnsi" w:cstheme="minorHAnsi"/>
          <w:b/>
          <w:bCs/>
          <w:sz w:val="22"/>
          <w:szCs w:val="22"/>
        </w:rPr>
        <w:t>postę</w:t>
      </w:r>
      <w:r w:rsidR="00AD7A29" w:rsidRPr="00A51DAF">
        <w:rPr>
          <w:rFonts w:asciiTheme="minorHAnsi" w:hAnsiTheme="minorHAnsi" w:cstheme="minorHAnsi"/>
          <w:b/>
          <w:bCs/>
          <w:sz w:val="22"/>
          <w:szCs w:val="22"/>
        </w:rPr>
        <w:t>powania</w:t>
      </w:r>
    </w:p>
    <w:p w14:paraId="2EEA56EC" w14:textId="0D873BFA" w:rsidR="007979E2" w:rsidRPr="00C8043A" w:rsidRDefault="00AD7A29" w:rsidP="00B94889">
      <w:pPr>
        <w:pStyle w:val="Tekstpodstawowy"/>
        <w:spacing w:after="0" w:line="360" w:lineRule="auto"/>
        <w:ind w:left="210" w:right="204" w:firstLine="498"/>
        <w:jc w:val="both"/>
        <w:rPr>
          <w:rFonts w:asciiTheme="minorHAnsi" w:hAnsiTheme="minorHAnsi" w:cstheme="minorHAnsi"/>
          <w:b/>
          <w:sz w:val="22"/>
          <w:szCs w:val="22"/>
        </w:rPr>
      </w:pPr>
      <w:r w:rsidRPr="00A51DAF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Składając ofertę w post</w:t>
      </w:r>
      <w:r w:rsidR="00063E0E" w:rsidRPr="00A51DAF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ę</w:t>
      </w:r>
      <w:r w:rsidRPr="00A51DAF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 xml:space="preserve">powaniu prowadzonym </w:t>
      </w:r>
      <w:r w:rsidR="0078586A" w:rsidRPr="00A51DAF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 xml:space="preserve">w trybie podstawowym </w:t>
      </w:r>
      <w:r w:rsidR="007F7BC7" w:rsidRPr="00A51DAF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z fakultatywnymi negocjacjami</w:t>
      </w:r>
      <w:r w:rsidR="0078586A" w:rsidRPr="00A51DAF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 xml:space="preserve"> </w:t>
      </w:r>
      <w:r w:rsidR="007F7BC7" w:rsidRPr="00A51DAF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>na podstawie art. 275 pkt 2</w:t>
      </w:r>
      <w:r w:rsidR="00122361" w:rsidRPr="00A51DAF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 xml:space="preserve"> </w:t>
      </w:r>
      <w:r w:rsidR="007F7BC7" w:rsidRPr="00A51DAF">
        <w:rPr>
          <w:rFonts w:asciiTheme="minorHAnsi" w:eastAsia="HiddenHorzOCR" w:hAnsiTheme="minorHAnsi" w:cstheme="minorHAnsi"/>
          <w:color w:val="000000" w:themeColor="text1"/>
          <w:sz w:val="22"/>
          <w:szCs w:val="22"/>
        </w:rPr>
        <w:t xml:space="preserve">Pzp </w:t>
      </w:r>
      <w:r w:rsidR="00063E0E" w:rsidRPr="00A51DAF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pn.:</w:t>
      </w:r>
      <w:r w:rsidR="00CC2C07" w:rsidRPr="00A51DAF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 xml:space="preserve"> </w:t>
      </w:r>
      <w:r w:rsidR="00B94889" w:rsidRPr="00A51DAF">
        <w:rPr>
          <w:rFonts w:asciiTheme="minorHAnsi" w:hAnsiTheme="minorHAnsi" w:cstheme="minorHAnsi"/>
          <w:b/>
          <w:sz w:val="22"/>
          <w:szCs w:val="22"/>
        </w:rPr>
        <w:t>„</w:t>
      </w:r>
      <w:r w:rsidR="00C8043A" w:rsidRPr="00C8043A">
        <w:rPr>
          <w:rFonts w:asciiTheme="minorHAnsi" w:hAnsiTheme="minorHAnsi" w:cstheme="minorHAnsi"/>
          <w:b/>
          <w:sz w:val="22"/>
          <w:szCs w:val="22"/>
        </w:rPr>
        <w:t>Budowa stacji uzdatniania wody</w:t>
      </w:r>
      <w:r w:rsidR="00B94889" w:rsidRPr="00C8043A">
        <w:rPr>
          <w:rFonts w:asciiTheme="minorHAnsi" w:hAnsiTheme="minorHAnsi" w:cstheme="minorHAnsi"/>
          <w:b/>
          <w:sz w:val="22"/>
          <w:szCs w:val="22"/>
        </w:rPr>
        <w:t>”</w:t>
      </w:r>
    </w:p>
    <w:p w14:paraId="6F157AE4" w14:textId="77777777" w:rsidR="0078586A" w:rsidRPr="00A51DAF" w:rsidRDefault="0078586A" w:rsidP="007979E2">
      <w:pPr>
        <w:pStyle w:val="Tekstpodstawowy"/>
        <w:spacing w:before="103"/>
        <w:ind w:left="210" w:right="203" w:firstLine="498"/>
        <w:jc w:val="both"/>
        <w:rPr>
          <w:rFonts w:asciiTheme="minorHAnsi" w:eastAsia="Times New Roman" w:hAnsiTheme="minorHAnsi" w:cstheme="minorHAnsi"/>
          <w:b/>
          <w:color w:val="000000"/>
          <w:kern w:val="0"/>
          <w:sz w:val="22"/>
          <w:szCs w:val="22"/>
          <w:lang w:eastAsia="zh-CN" w:bidi="ar-SA"/>
        </w:rPr>
      </w:pPr>
      <w:r w:rsidRPr="00A51DAF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oświadczam</w:t>
      </w:r>
      <w:r w:rsidR="006208C7" w:rsidRPr="00A51DAF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(</w:t>
      </w:r>
      <w:r w:rsidRPr="00A51DAF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my</w:t>
      </w:r>
      <w:r w:rsidR="006208C7" w:rsidRPr="00A51DAF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)</w:t>
      </w:r>
      <w:r w:rsidRPr="00A51DAF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, że:</w:t>
      </w:r>
    </w:p>
    <w:p w14:paraId="261870E5" w14:textId="77777777" w:rsidR="006208C7" w:rsidRPr="006208C7" w:rsidRDefault="003A0A38" w:rsidP="003A0A38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after="120" w:line="276" w:lineRule="auto"/>
        <w:ind w:left="720"/>
        <w:jc w:val="both"/>
        <w:textAlignment w:val="baseline"/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</w:pPr>
      <w:r w:rsidRPr="00A51DAF">
        <w:rPr>
          <w:rFonts w:asciiTheme="minorHAnsi" w:eastAsia="Arial" w:hAnsiTheme="minorHAnsi" w:cstheme="minorHAnsi"/>
          <w:sz w:val="22"/>
          <w:szCs w:val="22"/>
        </w:rPr>
        <w:t>□</w:t>
      </w:r>
      <w:r w:rsidRPr="00A51DAF">
        <w:rPr>
          <w:rFonts w:eastAsia="Arial" w:cstheme="minorHAnsi"/>
          <w:sz w:val="22"/>
          <w:szCs w:val="22"/>
        </w:rPr>
        <w:t xml:space="preserve">  </w:t>
      </w:r>
      <w:r w:rsidR="00CC2C07" w:rsidRPr="00A51DAF">
        <w:rPr>
          <w:rFonts w:asciiTheme="minorHAnsi" w:eastAsia="Arial" w:hAnsiTheme="minorHAnsi" w:cstheme="minorHAnsi"/>
          <w:b/>
          <w:bCs/>
          <w:kern w:val="0"/>
          <w:sz w:val="22"/>
          <w:szCs w:val="22"/>
          <w:lang w:eastAsia="zh-CN"/>
        </w:rPr>
        <w:t>nie należę</w:t>
      </w:r>
      <w:r w:rsidR="006208C7" w:rsidRPr="00A51DAF">
        <w:rPr>
          <w:rFonts w:asciiTheme="minorHAnsi" w:eastAsia="Arial" w:hAnsiTheme="minorHAnsi" w:cstheme="minorHAnsi"/>
          <w:b/>
          <w:bCs/>
          <w:kern w:val="0"/>
          <w:sz w:val="22"/>
          <w:szCs w:val="22"/>
          <w:lang w:eastAsia="zh-CN"/>
        </w:rPr>
        <w:t>(my)</w:t>
      </w:r>
      <w:r w:rsidR="006208C7" w:rsidRPr="00A51DAF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 xml:space="preserve"> do tej samej grupy kapitałowej w rozumieniu ustawy z dnia 16 lutego 2007 r. o ochronie konkurencji i konsumentów, </w:t>
      </w:r>
      <w:r w:rsidR="00063E0E" w:rsidRPr="00A51DAF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(</w:t>
      </w:r>
      <w:r w:rsidR="006208C7" w:rsidRPr="00A51DAF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tj. Dz. U. z 2021</w:t>
      </w:r>
      <w:r w:rsidR="006208C7" w:rsidRPr="00AD7A29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 xml:space="preserve"> r. poz. </w:t>
      </w:r>
      <w:r w:rsidR="006208C7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275</w:t>
      </w:r>
      <w:r w:rsidR="00063E0E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)</w:t>
      </w:r>
      <w:r w:rsidR="006208C7" w:rsidRPr="00AD7A29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 xml:space="preserve">, </w:t>
      </w:r>
      <w:r w:rsidR="006208C7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w stosunku do Wykonawców, którzy złożyli o</w:t>
      </w:r>
      <w:r w:rsidR="00A344CD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drębne oferty w niniejszym postę</w:t>
      </w:r>
      <w:r w:rsidR="006208C7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powaniu o udzielenie zamówienia publicznego</w:t>
      </w:r>
      <w:r w:rsidR="006208C7" w:rsidRPr="00063E0E">
        <w:rPr>
          <w:rFonts w:asciiTheme="minorHAnsi" w:eastAsia="Arial" w:hAnsiTheme="minorHAnsi" w:cstheme="minorHAnsi"/>
          <w:b/>
          <w:bCs/>
          <w:kern w:val="0"/>
          <w:sz w:val="22"/>
          <w:szCs w:val="22"/>
          <w:lang w:eastAsia="zh-CN"/>
        </w:rPr>
        <w:t>*</w:t>
      </w:r>
    </w:p>
    <w:p w14:paraId="12AFC29B" w14:textId="77777777" w:rsidR="00063E0E" w:rsidRPr="00063E0E" w:rsidRDefault="003A0A38" w:rsidP="003A0A38">
      <w:pPr>
        <w:pStyle w:val="Akapitzlist"/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jc w:val="both"/>
        <w:textAlignment w:val="baseline"/>
        <w:rPr>
          <w:rFonts w:asciiTheme="minorHAnsi" w:eastAsia="Arial" w:hAnsiTheme="minorHAnsi" w:cstheme="minorHAnsi"/>
          <w:i/>
          <w:kern w:val="0"/>
          <w:sz w:val="22"/>
          <w:szCs w:val="22"/>
          <w:lang w:eastAsia="zh-CN"/>
        </w:rPr>
      </w:pPr>
      <w:r w:rsidRPr="008D3846">
        <w:rPr>
          <w:rFonts w:asciiTheme="minorHAnsi" w:eastAsia="Arial" w:hAnsiTheme="minorHAnsi" w:cstheme="minorHAnsi"/>
        </w:rPr>
        <w:t>□</w:t>
      </w:r>
      <w:r w:rsidRPr="004B0065">
        <w:rPr>
          <w:rFonts w:eastAsia="Arial" w:cstheme="minorHAnsi"/>
        </w:rPr>
        <w:t xml:space="preserve">  </w:t>
      </w:r>
      <w:r w:rsidR="00CC2C07">
        <w:rPr>
          <w:rFonts w:asciiTheme="minorHAnsi" w:eastAsia="Arial" w:hAnsiTheme="minorHAnsi" w:cstheme="minorHAnsi"/>
          <w:b/>
          <w:bCs/>
          <w:kern w:val="0"/>
          <w:sz w:val="22"/>
          <w:szCs w:val="22"/>
          <w:lang w:eastAsia="zh-CN"/>
        </w:rPr>
        <w:t>należę</w:t>
      </w:r>
      <w:r w:rsidR="006208C7" w:rsidRPr="00D152D7">
        <w:rPr>
          <w:rFonts w:asciiTheme="minorHAnsi" w:eastAsia="Arial" w:hAnsiTheme="minorHAnsi" w:cstheme="minorHAnsi"/>
          <w:b/>
          <w:bCs/>
          <w:kern w:val="0"/>
          <w:sz w:val="22"/>
          <w:szCs w:val="22"/>
          <w:lang w:eastAsia="zh-CN"/>
        </w:rPr>
        <w:t>(</w:t>
      </w:r>
      <w:r w:rsidR="0078586A" w:rsidRPr="00D152D7">
        <w:rPr>
          <w:rFonts w:asciiTheme="minorHAnsi" w:eastAsia="Arial" w:hAnsiTheme="minorHAnsi" w:cstheme="minorHAnsi"/>
          <w:b/>
          <w:bCs/>
          <w:kern w:val="0"/>
          <w:sz w:val="22"/>
          <w:szCs w:val="22"/>
          <w:lang w:eastAsia="zh-CN"/>
        </w:rPr>
        <w:t>my</w:t>
      </w:r>
      <w:r w:rsidR="006208C7" w:rsidRPr="00D152D7">
        <w:rPr>
          <w:rFonts w:asciiTheme="minorHAnsi" w:eastAsia="Arial" w:hAnsiTheme="minorHAnsi" w:cstheme="minorHAnsi"/>
          <w:b/>
          <w:bCs/>
          <w:kern w:val="0"/>
          <w:sz w:val="22"/>
          <w:szCs w:val="22"/>
          <w:lang w:eastAsia="zh-CN"/>
        </w:rPr>
        <w:t>)</w:t>
      </w:r>
      <w:r w:rsidR="0078586A" w:rsidRPr="00D152D7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 xml:space="preserve"> do tej samej grupy kapitałowej w rozumieniu ustawy z dnia 16 lutego 2007 r. </w:t>
      </w:r>
      <w:r w:rsidR="006208C7" w:rsidRPr="00D152D7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o</w:t>
      </w:r>
      <w:r w:rsidR="0078586A" w:rsidRPr="00D152D7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 xml:space="preserve"> ochronie konkurencji i konsumentów </w:t>
      </w:r>
      <w:r w:rsidR="00063E0E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(</w:t>
      </w:r>
      <w:r w:rsidR="00D152D7" w:rsidRPr="00D152D7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tj. Dz. U. z 2021 r. poz. 275)</w:t>
      </w:r>
      <w:r w:rsidR="0078586A" w:rsidRPr="00D152D7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 xml:space="preserve">, </w:t>
      </w:r>
      <w:r w:rsidR="00D152D7" w:rsidRPr="00D152D7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 xml:space="preserve">z innym Wykonawcą, który złożył odrębną ofertę </w:t>
      </w:r>
      <w:r w:rsidR="00A344CD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w niniejszym postę</w:t>
      </w:r>
      <w:r w:rsidR="00063E0E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powaniu o udzielenie zamówienia publicznego</w:t>
      </w:r>
      <w:r w:rsidR="00063E0E" w:rsidRPr="00063E0E">
        <w:rPr>
          <w:rFonts w:asciiTheme="minorHAnsi" w:eastAsia="Arial" w:hAnsiTheme="minorHAnsi" w:cstheme="minorHAnsi"/>
          <w:b/>
          <w:bCs/>
          <w:kern w:val="0"/>
          <w:sz w:val="22"/>
          <w:szCs w:val="22"/>
          <w:lang w:eastAsia="zh-CN"/>
        </w:rPr>
        <w:t>*</w:t>
      </w:r>
    </w:p>
    <w:p w14:paraId="7BC97DBC" w14:textId="77777777" w:rsidR="003E3AEE" w:rsidRPr="003E3AEE" w:rsidRDefault="003E3AEE" w:rsidP="003E3AEE">
      <w:pPr>
        <w:autoSpaceDE w:val="0"/>
        <w:autoSpaceDN w:val="0"/>
        <w:adjustRightInd w:val="0"/>
        <w:spacing w:line="360" w:lineRule="auto"/>
        <w:jc w:val="both"/>
        <w:rPr>
          <w:rFonts w:asciiTheme="minorHAnsi" w:eastAsia="HiddenHorzOCR" w:hAnsiTheme="minorHAnsi" w:cstheme="minorHAnsi"/>
          <w:sz w:val="22"/>
          <w:szCs w:val="22"/>
        </w:rPr>
      </w:pPr>
      <w:r w:rsidRPr="003E3AEE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 xml:space="preserve">               </w:t>
      </w:r>
      <w:r w:rsidRPr="003E3AEE">
        <w:rPr>
          <w:rFonts w:asciiTheme="minorHAnsi" w:eastAsia="HiddenHorzOCR" w:hAnsiTheme="minorHAnsi" w:cstheme="minorHAnsi"/>
          <w:b/>
          <w:bCs/>
          <w:color w:val="000000" w:themeColor="text1"/>
          <w:sz w:val="22"/>
          <w:szCs w:val="22"/>
        </w:rPr>
        <w:t>(*</w:t>
      </w:r>
      <w:r w:rsidRPr="003E3AEE">
        <w:rPr>
          <w:rFonts w:asciiTheme="minorHAnsi" w:hAnsiTheme="minorHAnsi" w:cstheme="minorHAnsi"/>
          <w:b/>
          <w:kern w:val="2"/>
          <w:sz w:val="22"/>
          <w:szCs w:val="22"/>
        </w:rPr>
        <w:t>należy zaznaczyć X)</w:t>
      </w:r>
    </w:p>
    <w:p w14:paraId="7BE995CC" w14:textId="77777777" w:rsidR="00063E0E" w:rsidRPr="00D152D7" w:rsidRDefault="00063E0E" w:rsidP="00063E0E">
      <w:pPr>
        <w:pStyle w:val="Akapitzlist"/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jc w:val="both"/>
        <w:textAlignment w:val="baseline"/>
        <w:rPr>
          <w:rFonts w:asciiTheme="minorHAnsi" w:eastAsia="Arial" w:hAnsiTheme="minorHAnsi" w:cstheme="minorHAnsi"/>
          <w:i/>
          <w:kern w:val="0"/>
          <w:sz w:val="22"/>
          <w:szCs w:val="22"/>
          <w:lang w:eastAsia="zh-CN"/>
        </w:rPr>
      </w:pPr>
    </w:p>
    <w:tbl>
      <w:tblPr>
        <w:tblW w:w="8363" w:type="dxa"/>
        <w:tblInd w:w="737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960"/>
        <w:gridCol w:w="7403"/>
      </w:tblGrid>
      <w:tr w:rsidR="0078586A" w:rsidRPr="00AD7A29" w14:paraId="7283B1AB" w14:textId="77777777" w:rsidTr="006208C7">
        <w:tc>
          <w:tcPr>
            <w:tcW w:w="9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right w:w="0" w:type="dxa"/>
            </w:tcMar>
          </w:tcPr>
          <w:p w14:paraId="4B24A0BB" w14:textId="77777777" w:rsidR="0078586A" w:rsidRPr="00AD7A29" w:rsidRDefault="0078586A" w:rsidP="0078586A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AD7A29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Lp.</w:t>
            </w:r>
          </w:p>
        </w:tc>
        <w:tc>
          <w:tcPr>
            <w:tcW w:w="7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36F5E2" w14:textId="77777777" w:rsidR="0078586A" w:rsidRPr="00AD7A29" w:rsidRDefault="0078586A" w:rsidP="0078586A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AD7A29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 xml:space="preserve">Podmioty należące do tej samej grupy kapitałowej </w:t>
            </w:r>
          </w:p>
        </w:tc>
      </w:tr>
      <w:tr w:rsidR="0078586A" w:rsidRPr="00AD7A29" w14:paraId="75F79C82" w14:textId="77777777" w:rsidTr="006208C7">
        <w:tblPrEx>
          <w:tblCellMar>
            <w:top w:w="0" w:type="dxa"/>
          </w:tblCellMar>
        </w:tblPrEx>
        <w:tc>
          <w:tcPr>
            <w:tcW w:w="96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right w:w="0" w:type="dxa"/>
            </w:tcMar>
          </w:tcPr>
          <w:p w14:paraId="4143F3C4" w14:textId="77777777" w:rsidR="0078586A" w:rsidRPr="00AD7A29" w:rsidRDefault="0078586A" w:rsidP="0078586A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AD7A29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1</w:t>
            </w:r>
            <w:r w:rsidR="00063E0E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74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EB8FC6" w14:textId="77777777" w:rsidR="0078586A" w:rsidRPr="00AD7A29" w:rsidRDefault="0078586A" w:rsidP="0078586A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</w:tr>
      <w:tr w:rsidR="0078586A" w:rsidRPr="00AD7A29" w14:paraId="65EFD009" w14:textId="77777777" w:rsidTr="006208C7">
        <w:tblPrEx>
          <w:tblCellMar>
            <w:top w:w="0" w:type="dxa"/>
          </w:tblCellMar>
        </w:tblPrEx>
        <w:tc>
          <w:tcPr>
            <w:tcW w:w="96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right w:w="0" w:type="dxa"/>
            </w:tcMar>
          </w:tcPr>
          <w:p w14:paraId="373C118D" w14:textId="77777777" w:rsidR="0078586A" w:rsidRPr="00AD7A29" w:rsidRDefault="0078586A" w:rsidP="0078586A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AD7A29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2</w:t>
            </w:r>
            <w:r w:rsidR="00063E0E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74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67A1E79" w14:textId="77777777" w:rsidR="0078586A" w:rsidRPr="00AD7A29" w:rsidRDefault="0078586A" w:rsidP="0078586A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</w:tr>
      <w:tr w:rsidR="0078586A" w:rsidRPr="00AD7A29" w14:paraId="59C1C487" w14:textId="77777777" w:rsidTr="006208C7">
        <w:tblPrEx>
          <w:tblCellMar>
            <w:top w:w="0" w:type="dxa"/>
          </w:tblCellMar>
        </w:tblPrEx>
        <w:tc>
          <w:tcPr>
            <w:tcW w:w="960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right w:w="0" w:type="dxa"/>
            </w:tcMar>
          </w:tcPr>
          <w:p w14:paraId="3C0CDF6F" w14:textId="77777777" w:rsidR="0078586A" w:rsidRPr="00AD7A29" w:rsidRDefault="0078586A" w:rsidP="0078586A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  <w:r w:rsidRPr="00AD7A29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3</w:t>
            </w:r>
            <w:r w:rsidR="00063E0E">
              <w:rPr>
                <w:rFonts w:asciiTheme="minorHAnsi" w:eastAsia="Arial" w:hAnsiTheme="minorHAnsi" w:cstheme="minorHAnsi"/>
                <w:kern w:val="0"/>
                <w:sz w:val="22"/>
                <w:szCs w:val="22"/>
                <w:lang w:eastAsia="zh-CN"/>
              </w:rPr>
              <w:t>.</w:t>
            </w:r>
          </w:p>
        </w:tc>
        <w:tc>
          <w:tcPr>
            <w:tcW w:w="7403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4E469F5" w14:textId="77777777" w:rsidR="0078586A" w:rsidRPr="00AD7A29" w:rsidRDefault="0078586A" w:rsidP="0078586A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snapToGrid w:val="0"/>
              <w:spacing w:line="276" w:lineRule="auto"/>
              <w:textAlignment w:val="baseline"/>
              <w:rPr>
                <w:rFonts w:asciiTheme="minorHAnsi" w:eastAsia="Arial" w:hAnsiTheme="minorHAnsi" w:cstheme="minorHAnsi"/>
                <w:kern w:val="0"/>
                <w:lang w:eastAsia="zh-CN"/>
              </w:rPr>
            </w:pPr>
          </w:p>
        </w:tc>
      </w:tr>
    </w:tbl>
    <w:p w14:paraId="799D57CA" w14:textId="77777777" w:rsidR="0078586A" w:rsidRPr="00AD7A29" w:rsidRDefault="0078586A" w:rsidP="0078586A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textAlignment w:val="baseline"/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</w:pPr>
    </w:p>
    <w:p w14:paraId="10631BA1" w14:textId="77777777" w:rsidR="00A51DAF" w:rsidRDefault="00A51DAF" w:rsidP="00063E0E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ind w:firstLine="360"/>
        <w:jc w:val="both"/>
        <w:textAlignment w:val="baseline"/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</w:pPr>
    </w:p>
    <w:p w14:paraId="1CF42BC9" w14:textId="77777777" w:rsidR="00A51DAF" w:rsidRDefault="00A51DAF" w:rsidP="00063E0E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ind w:firstLine="360"/>
        <w:jc w:val="both"/>
        <w:textAlignment w:val="baseline"/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</w:pPr>
    </w:p>
    <w:p w14:paraId="6932281A" w14:textId="77777777" w:rsidR="00A51DAF" w:rsidRDefault="00A51DAF" w:rsidP="00063E0E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ind w:firstLine="360"/>
        <w:jc w:val="both"/>
        <w:textAlignment w:val="baseline"/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</w:pPr>
    </w:p>
    <w:p w14:paraId="64CC890D" w14:textId="77777777" w:rsidR="00A51DAF" w:rsidRDefault="00A51DAF" w:rsidP="00063E0E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ind w:firstLine="360"/>
        <w:jc w:val="both"/>
        <w:textAlignment w:val="baseline"/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</w:pPr>
    </w:p>
    <w:p w14:paraId="01B1AE85" w14:textId="77777777" w:rsidR="00A51DAF" w:rsidRDefault="00A51DAF" w:rsidP="00063E0E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ind w:firstLine="360"/>
        <w:jc w:val="both"/>
        <w:textAlignment w:val="baseline"/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</w:pPr>
    </w:p>
    <w:p w14:paraId="2022EC99" w14:textId="77777777" w:rsidR="00A51DAF" w:rsidRDefault="00A51DAF" w:rsidP="00063E0E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ind w:firstLine="360"/>
        <w:jc w:val="both"/>
        <w:textAlignment w:val="baseline"/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</w:pPr>
    </w:p>
    <w:p w14:paraId="34F01281" w14:textId="77777777" w:rsidR="000C2E53" w:rsidRDefault="000C2E53" w:rsidP="00063E0E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ind w:firstLine="360"/>
        <w:jc w:val="both"/>
        <w:textAlignment w:val="baseline"/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</w:pPr>
    </w:p>
    <w:p w14:paraId="243DDE0A" w14:textId="48F9DF15" w:rsidR="0078586A" w:rsidRDefault="00D152D7" w:rsidP="00063E0E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ind w:firstLine="360"/>
        <w:jc w:val="both"/>
        <w:textAlignment w:val="baseline"/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</w:pPr>
      <w:r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lastRenderedPageBreak/>
        <w:t>Jednocześnie przedkładam</w:t>
      </w:r>
      <w:r w:rsidR="002B7017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(my)</w:t>
      </w:r>
      <w:r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 xml:space="preserve"> następujące dokumenty lub informacje potwierdzające przygotowanie oferty niezależnie od innego Wykonawcy należącego do tej samej grupy kapitałowej:</w:t>
      </w:r>
    </w:p>
    <w:p w14:paraId="767D99B1" w14:textId="77777777" w:rsidR="000C2E53" w:rsidRDefault="000C2E53" w:rsidP="00063E0E">
      <w:pPr>
        <w:widowControl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ind w:firstLine="360"/>
        <w:jc w:val="both"/>
        <w:textAlignment w:val="baseline"/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</w:pPr>
    </w:p>
    <w:p w14:paraId="747BF0A2" w14:textId="77777777" w:rsidR="00D152D7" w:rsidRPr="00D152D7" w:rsidRDefault="00D152D7" w:rsidP="00D152D7">
      <w:pPr>
        <w:pStyle w:val="Akapitzlist"/>
        <w:widowControl/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textAlignment w:val="baseline"/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</w:pPr>
      <w:r w:rsidRPr="00D152D7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……………………………………………………………………………………….</w:t>
      </w:r>
    </w:p>
    <w:p w14:paraId="51CB703C" w14:textId="77777777" w:rsidR="002A731E" w:rsidRPr="00D152D7" w:rsidRDefault="00D152D7" w:rsidP="0078586A">
      <w:pPr>
        <w:pStyle w:val="Akapitzlist"/>
        <w:widowControl/>
        <w:numPr>
          <w:ilvl w:val="0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</w:pBdr>
        <w:spacing w:line="276" w:lineRule="auto"/>
        <w:textAlignment w:val="baseline"/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</w:pPr>
      <w:r w:rsidRPr="00D152D7">
        <w:rPr>
          <w:rFonts w:asciiTheme="minorHAnsi" w:eastAsia="Arial" w:hAnsiTheme="minorHAnsi" w:cstheme="minorHAnsi"/>
          <w:kern w:val="0"/>
          <w:sz w:val="22"/>
          <w:szCs w:val="22"/>
          <w:lang w:eastAsia="zh-CN"/>
        </w:rPr>
        <w:t>………………………………………………………………………………………</w:t>
      </w:r>
    </w:p>
    <w:p w14:paraId="049D9188" w14:textId="77777777" w:rsidR="00D152D7" w:rsidRPr="00063E0E" w:rsidRDefault="00D152D7" w:rsidP="00D152D7">
      <w:pPr>
        <w:autoSpaceDE w:val="0"/>
        <w:autoSpaceDN w:val="0"/>
        <w:adjustRightInd w:val="0"/>
        <w:jc w:val="both"/>
        <w:rPr>
          <w:rFonts w:asciiTheme="minorHAnsi" w:eastAsia="HiddenHorzOCR" w:hAnsiTheme="minorHAnsi" w:cstheme="minorHAnsi"/>
          <w:b/>
          <w:color w:val="FF0000"/>
          <w:spacing w:val="20"/>
          <w:sz w:val="22"/>
          <w:szCs w:val="22"/>
        </w:rPr>
      </w:pPr>
    </w:p>
    <w:p w14:paraId="0092FC6D" w14:textId="77777777" w:rsidR="007F7BC7" w:rsidRPr="007F7BC7" w:rsidRDefault="007F7BC7" w:rsidP="007F7BC7">
      <w:pPr>
        <w:autoSpaceDE w:val="0"/>
        <w:autoSpaceDN w:val="0"/>
        <w:adjustRightInd w:val="0"/>
        <w:jc w:val="center"/>
        <w:rPr>
          <w:rFonts w:asciiTheme="minorHAnsi" w:eastAsia="HiddenHorzOCR" w:hAnsiTheme="minorHAnsi" w:cstheme="minorHAnsi"/>
          <w:b/>
          <w:color w:val="FF0000"/>
        </w:rPr>
      </w:pPr>
      <w:r w:rsidRPr="007F7BC7">
        <w:rPr>
          <w:rFonts w:asciiTheme="minorHAnsi" w:eastAsia="HiddenHorzOCR" w:hAnsiTheme="minorHAnsi" w:cstheme="minorHAnsi"/>
          <w:b/>
          <w:color w:val="FF0000"/>
        </w:rPr>
        <w:t xml:space="preserve">Dokument sporządza się pod rygorem nieważności w formie elektronicznej </w:t>
      </w:r>
    </w:p>
    <w:p w14:paraId="21EA948D" w14:textId="77777777" w:rsidR="007F7BC7" w:rsidRPr="007F7BC7" w:rsidRDefault="007F7BC7" w:rsidP="007F7BC7">
      <w:pPr>
        <w:autoSpaceDE w:val="0"/>
        <w:autoSpaceDN w:val="0"/>
        <w:adjustRightInd w:val="0"/>
        <w:jc w:val="center"/>
        <w:rPr>
          <w:rFonts w:asciiTheme="minorHAnsi" w:eastAsia="HiddenHorzOCR" w:hAnsiTheme="minorHAnsi" w:cstheme="minorHAnsi"/>
          <w:b/>
          <w:color w:val="FF0000"/>
        </w:rPr>
      </w:pPr>
      <w:r w:rsidRPr="007F7BC7">
        <w:rPr>
          <w:rFonts w:asciiTheme="minorHAnsi" w:eastAsia="HiddenHorzOCR" w:hAnsiTheme="minorHAnsi" w:cstheme="minorHAnsi"/>
          <w:b/>
          <w:color w:val="FF0000"/>
        </w:rPr>
        <w:t xml:space="preserve">podpisany kwalifikowanym podpisem elektronicznym lub podpisem zaufanym lub podpisem osobistym </w:t>
      </w:r>
      <w:r w:rsidR="00C15CBC">
        <w:rPr>
          <w:rFonts w:asciiTheme="minorHAnsi" w:eastAsia="HiddenHorzOCR" w:hAnsiTheme="minorHAnsi" w:cstheme="minorHAnsi"/>
          <w:b/>
          <w:color w:val="FF0000"/>
        </w:rPr>
        <w:t xml:space="preserve">(e-dowód) </w:t>
      </w:r>
      <w:r w:rsidRPr="007F7BC7">
        <w:rPr>
          <w:rFonts w:asciiTheme="minorHAnsi" w:eastAsia="HiddenHorzOCR" w:hAnsiTheme="minorHAnsi" w:cstheme="minorHAnsi"/>
          <w:b/>
          <w:color w:val="FF0000"/>
        </w:rPr>
        <w:t>przez osobę lub osoby uprawnione do reprezentacji Wykonawcy.</w:t>
      </w:r>
    </w:p>
    <w:p w14:paraId="3F51AC7B" w14:textId="77777777" w:rsidR="00122361" w:rsidRPr="007F7BC7" w:rsidRDefault="00122361" w:rsidP="00D152D7">
      <w:pPr>
        <w:autoSpaceDE w:val="0"/>
        <w:autoSpaceDN w:val="0"/>
        <w:adjustRightInd w:val="0"/>
        <w:rPr>
          <w:rFonts w:asciiTheme="minorHAnsi" w:eastAsia="HiddenHorzOCR" w:hAnsiTheme="minorHAnsi" w:cstheme="minorHAnsi"/>
          <w:color w:val="FF0000"/>
        </w:rPr>
      </w:pPr>
    </w:p>
    <w:p w14:paraId="3B52C60F" w14:textId="77777777" w:rsidR="00B51D4C" w:rsidRPr="00AD7A29" w:rsidRDefault="00B51D4C" w:rsidP="00D152D7">
      <w:pPr>
        <w:pStyle w:val="Tekstpodstawowy"/>
        <w:spacing w:after="0"/>
        <w:jc w:val="both"/>
        <w:rPr>
          <w:rFonts w:asciiTheme="minorHAnsi" w:hAnsiTheme="minorHAnsi" w:cstheme="minorHAnsi"/>
          <w:color w:val="FF0000"/>
          <w:sz w:val="22"/>
          <w:szCs w:val="22"/>
        </w:rPr>
      </w:pPr>
    </w:p>
    <w:sectPr w:rsidR="00B51D4C" w:rsidRPr="00AD7A29" w:rsidSect="002A731E">
      <w:headerReference w:type="default" r:id="rId7"/>
      <w:footerReference w:type="default" r:id="rId8"/>
      <w:pgSz w:w="11906" w:h="16838"/>
      <w:pgMar w:top="567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75AB3F" w14:textId="77777777" w:rsidR="00933313" w:rsidRDefault="00933313" w:rsidP="002B7017">
      <w:r>
        <w:separator/>
      </w:r>
    </w:p>
  </w:endnote>
  <w:endnote w:type="continuationSeparator" w:id="0">
    <w:p w14:paraId="75CE3FFF" w14:textId="77777777" w:rsidR="00933313" w:rsidRDefault="00933313" w:rsidP="002B7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2FD285" w14:textId="60A0E84F" w:rsidR="00A51DAF" w:rsidRPr="0012105D" w:rsidRDefault="00A51DAF" w:rsidP="00A51DAF">
    <w:pPr>
      <w:jc w:val="center"/>
      <w:rPr>
        <w:rFonts w:asciiTheme="minorHAnsi" w:hAnsiTheme="minorHAnsi" w:cstheme="minorHAnsi"/>
        <w:bCs/>
        <w:i/>
        <w:iCs/>
        <w:sz w:val="16"/>
        <w:szCs w:val="16"/>
      </w:rPr>
    </w:pPr>
    <w:r w:rsidRPr="0012105D">
      <w:rPr>
        <w:rFonts w:asciiTheme="minorHAnsi" w:hAnsiTheme="minorHAnsi" w:cstheme="minorHAnsi"/>
        <w:bCs/>
        <w:i/>
        <w:iCs/>
        <w:sz w:val="16"/>
        <w:szCs w:val="16"/>
      </w:rPr>
      <w:t xml:space="preserve">Projekt finansowany z udziałem Rządowego Funduszu Polski Ład: </w:t>
    </w:r>
  </w:p>
  <w:p w14:paraId="79AC0D22" w14:textId="77777777" w:rsidR="00A51DAF" w:rsidRPr="0012105D" w:rsidRDefault="00A51DAF" w:rsidP="00A51DAF">
    <w:pPr>
      <w:jc w:val="center"/>
      <w:rPr>
        <w:rFonts w:asciiTheme="minorHAnsi" w:hAnsiTheme="minorHAnsi" w:cstheme="minorHAnsi"/>
        <w:bCs/>
        <w:i/>
        <w:iCs/>
        <w:sz w:val="16"/>
        <w:szCs w:val="16"/>
      </w:rPr>
    </w:pPr>
    <w:r w:rsidRPr="0012105D">
      <w:rPr>
        <w:rFonts w:asciiTheme="minorHAnsi" w:hAnsiTheme="minorHAnsi" w:cstheme="minorHAnsi"/>
        <w:bCs/>
        <w:i/>
        <w:iCs/>
        <w:sz w:val="16"/>
        <w:szCs w:val="16"/>
      </w:rPr>
      <w:t>Programu Inwestycji Strategicznych</w:t>
    </w:r>
  </w:p>
  <w:p w14:paraId="13A3CA27" w14:textId="6B596C69" w:rsidR="00A51DAF" w:rsidRDefault="00A51DAF">
    <w:pPr>
      <w:pStyle w:val="Stopka"/>
    </w:pPr>
  </w:p>
  <w:p w14:paraId="7AEA3148" w14:textId="77777777" w:rsidR="00A51DAF" w:rsidRDefault="00A51D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83D2E9" w14:textId="77777777" w:rsidR="00933313" w:rsidRDefault="00933313" w:rsidP="002B7017">
      <w:r>
        <w:separator/>
      </w:r>
    </w:p>
  </w:footnote>
  <w:footnote w:type="continuationSeparator" w:id="0">
    <w:p w14:paraId="05F6A0EF" w14:textId="77777777" w:rsidR="00933313" w:rsidRDefault="00933313" w:rsidP="002B7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198398" w14:textId="477E90B4" w:rsidR="00605590" w:rsidRDefault="00D54256" w:rsidP="00605590">
    <w:pPr>
      <w:pStyle w:val="Nagwek"/>
      <w:tabs>
        <w:tab w:val="clear" w:pos="4536"/>
      </w:tabs>
      <w:jc w:val="center"/>
    </w:pPr>
    <w:bookmarkStart w:id="0" w:name="_Hlk157596214"/>
    <w:bookmarkStart w:id="1" w:name="_Hlk157596215"/>
    <w:r>
      <w:rPr>
        <w:noProof/>
      </w:rPr>
      <w:pict w14:anchorId="09F99358">
        <v:rect id="_x0000_s22530" style="position:absolute;left:0;text-align:left;margin-left:0;margin-top:179.6pt;width:32.35pt;height:22.5pt;z-index:251658240;mso-width-percent:900;mso-position-horizontal-relative:page;mso-position-vertical-relative:page;mso-width-percent:900;mso-width-relative:left-margin-area" o:allowincell="f" stroked="f">
          <v:textbox style="mso-next-textbox:#_x0000_s22530;mso-fit-shape-to-text:t" inset="0,,0">
            <w:txbxContent>
              <w:p w14:paraId="11D4C502" w14:textId="77777777" w:rsidR="00605590" w:rsidRDefault="00605590" w:rsidP="00605590">
                <w:pPr>
                  <w:pBdr>
                    <w:top w:val="single" w:sz="4" w:space="1" w:color="D8D8D8"/>
                  </w:pBdr>
                </w:pPr>
              </w:p>
            </w:txbxContent>
          </v:textbox>
          <w10:wrap anchorx="margin" anchory="margin"/>
        </v:rect>
      </w:pict>
    </w:r>
    <w:r>
      <w:rPr>
        <w:noProof/>
      </w:rPr>
      <w:pict w14:anchorId="46965F59">
        <v:rect id="_x0000_s22529" style="position:absolute;left:0;text-align:left;margin-left:3.7pt;margin-top:545.6pt;width:28.55pt;height:171.9pt;z-index:251657216;mso-position-horizontal-relative:page;mso-position-vertical-relative:page;v-text-anchor:middle" o:allowincell="f" filled="f" stroked="f">
          <v:textbox style="layout-flow:vertical;mso-layout-flow-alt:bottom-to-top;mso-next-textbox:#_x0000_s22529;mso-fit-shape-to-text:t">
            <w:txbxContent>
              <w:p w14:paraId="6D672865" w14:textId="77777777" w:rsidR="00605590" w:rsidRPr="00C117D7" w:rsidRDefault="00605590" w:rsidP="00605590">
                <w:pPr>
                  <w:rPr>
                    <w:szCs w:val="44"/>
                  </w:rPr>
                </w:pPr>
              </w:p>
            </w:txbxContent>
          </v:textbox>
          <w10:wrap anchorx="margin" anchory="margin"/>
        </v:rect>
      </w:pict>
    </w:r>
    <w:r w:rsidR="00605590" w:rsidRPr="007C0F8E">
      <w:rPr>
        <w:noProof/>
      </w:rPr>
      <w:drawing>
        <wp:inline distT="0" distB="0" distL="0" distR="0" wp14:anchorId="64D8D81E" wp14:editId="6DE7E5B7">
          <wp:extent cx="1704340" cy="546100"/>
          <wp:effectExtent l="0" t="0" r="0" b="0"/>
          <wp:docPr id="2044763075" name="Obraz 3" descr="Obraz zawierający Czcionka, tekst, Grafi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4763075" name="Obraz 3" descr="Obraz zawierający Czcionka, tekst, Grafi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340" cy="546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5590">
      <w:rPr>
        <w:noProof/>
      </w:rPr>
      <w:t xml:space="preserve">       </w:t>
    </w:r>
    <w:r w:rsidR="00605590" w:rsidRPr="007C0F8E">
      <w:rPr>
        <w:noProof/>
      </w:rPr>
      <w:drawing>
        <wp:inline distT="0" distB="0" distL="0" distR="0" wp14:anchorId="7464901E" wp14:editId="50F9CBCE">
          <wp:extent cx="433705" cy="457200"/>
          <wp:effectExtent l="0" t="0" r="0" b="0"/>
          <wp:docPr id="2029562131" name="Obraz 2" descr="Obraz zawierający ptak, herb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29562131" name="Obraz 2" descr="Obraz zawierający ptak, herb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3705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05590">
      <w:rPr>
        <w:noProof/>
      </w:rPr>
      <w:t xml:space="preserve">              </w:t>
    </w:r>
    <w:r w:rsidR="00605590" w:rsidRPr="007C0F8E">
      <w:rPr>
        <w:noProof/>
      </w:rPr>
      <w:drawing>
        <wp:inline distT="0" distB="0" distL="0" distR="0" wp14:anchorId="1A0C6FE3" wp14:editId="6A2D06F8">
          <wp:extent cx="1389380" cy="487045"/>
          <wp:effectExtent l="0" t="0" r="0" b="0"/>
          <wp:docPr id="1189689127" name="Obraz 1" descr="Obraz zawierający Grafika, zrzut ekranu, projekt graficzny, Czcion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9689127" name="Obraz 1" descr="Obraz zawierający Grafika, zrzut ekranu, projekt graficzny, Czcionka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9380" cy="4870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bookmarkEnd w:id="0"/>
  <w:bookmarkEnd w:id="1"/>
  <w:p w14:paraId="55DA1836" w14:textId="77777777" w:rsidR="00605590" w:rsidRDefault="00605590" w:rsidP="0060559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1B"/>
    <w:multiLevelType w:val="singleLevel"/>
    <w:tmpl w:val="0000001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000001E"/>
    <w:multiLevelType w:val="singleLevel"/>
    <w:tmpl w:val="0000001E"/>
    <w:name w:val="WW8Num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  <w:szCs w:val="20"/>
      </w:rPr>
    </w:lvl>
  </w:abstractNum>
  <w:abstractNum w:abstractNumId="2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3" w15:restartNumberingAfterBreak="0">
    <w:nsid w:val="22A976AC"/>
    <w:multiLevelType w:val="hybridMultilevel"/>
    <w:tmpl w:val="7BECB20A"/>
    <w:lvl w:ilvl="0" w:tplc="737A87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7836583">
    <w:abstractNumId w:val="1"/>
  </w:num>
  <w:num w:numId="2" w16cid:durableId="359168655">
    <w:abstractNumId w:val="0"/>
  </w:num>
  <w:num w:numId="3" w16cid:durableId="352458518">
    <w:abstractNumId w:val="2"/>
  </w:num>
  <w:num w:numId="4" w16cid:durableId="83253128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hyphenationZone w:val="425"/>
  <w:characterSpacingControl w:val="doNotCompress"/>
  <w:hdrShapeDefaults>
    <o:shapedefaults v:ext="edit" spidmax="22532"/>
    <o:shapelayout v:ext="edit">
      <o:idmap v:ext="edit" data="2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6B9"/>
    <w:rsid w:val="00016578"/>
    <w:rsid w:val="00056A52"/>
    <w:rsid w:val="00063E0E"/>
    <w:rsid w:val="00097800"/>
    <w:rsid w:val="000C2E53"/>
    <w:rsid w:val="000E7098"/>
    <w:rsid w:val="00107192"/>
    <w:rsid w:val="00122361"/>
    <w:rsid w:val="00151F6E"/>
    <w:rsid w:val="0019352B"/>
    <w:rsid w:val="002526B9"/>
    <w:rsid w:val="0026388E"/>
    <w:rsid w:val="002A731E"/>
    <w:rsid w:val="002B7017"/>
    <w:rsid w:val="002C09AE"/>
    <w:rsid w:val="002E5650"/>
    <w:rsid w:val="0039363E"/>
    <w:rsid w:val="0039437F"/>
    <w:rsid w:val="003A0A38"/>
    <w:rsid w:val="003E3A4A"/>
    <w:rsid w:val="003E3AEE"/>
    <w:rsid w:val="003E7E2C"/>
    <w:rsid w:val="00425A76"/>
    <w:rsid w:val="00461509"/>
    <w:rsid w:val="00490E13"/>
    <w:rsid w:val="004A55E6"/>
    <w:rsid w:val="00531352"/>
    <w:rsid w:val="00545C47"/>
    <w:rsid w:val="00556F6E"/>
    <w:rsid w:val="00561529"/>
    <w:rsid w:val="00583104"/>
    <w:rsid w:val="00590262"/>
    <w:rsid w:val="005B60DE"/>
    <w:rsid w:val="005C571C"/>
    <w:rsid w:val="00605590"/>
    <w:rsid w:val="006208C7"/>
    <w:rsid w:val="00643ED0"/>
    <w:rsid w:val="00651613"/>
    <w:rsid w:val="0069798B"/>
    <w:rsid w:val="006A6B11"/>
    <w:rsid w:val="006C2DA3"/>
    <w:rsid w:val="006C4D57"/>
    <w:rsid w:val="006D1A85"/>
    <w:rsid w:val="00711DCB"/>
    <w:rsid w:val="00766CED"/>
    <w:rsid w:val="0078586A"/>
    <w:rsid w:val="007979E2"/>
    <w:rsid w:val="007F7BC7"/>
    <w:rsid w:val="00826C37"/>
    <w:rsid w:val="00855A9C"/>
    <w:rsid w:val="0085775B"/>
    <w:rsid w:val="008674A7"/>
    <w:rsid w:val="008702CD"/>
    <w:rsid w:val="008B5007"/>
    <w:rsid w:val="008D3846"/>
    <w:rsid w:val="008E2A2A"/>
    <w:rsid w:val="00910B00"/>
    <w:rsid w:val="00933313"/>
    <w:rsid w:val="0098041F"/>
    <w:rsid w:val="009911DA"/>
    <w:rsid w:val="009A0BF6"/>
    <w:rsid w:val="009C6E9D"/>
    <w:rsid w:val="00A166D6"/>
    <w:rsid w:val="00A344CD"/>
    <w:rsid w:val="00A51DAF"/>
    <w:rsid w:val="00AD7A29"/>
    <w:rsid w:val="00B20106"/>
    <w:rsid w:val="00B30F3D"/>
    <w:rsid w:val="00B51D4C"/>
    <w:rsid w:val="00B80995"/>
    <w:rsid w:val="00B83326"/>
    <w:rsid w:val="00B94889"/>
    <w:rsid w:val="00BB5E0A"/>
    <w:rsid w:val="00BF4FCE"/>
    <w:rsid w:val="00C15CBC"/>
    <w:rsid w:val="00C316EF"/>
    <w:rsid w:val="00C57436"/>
    <w:rsid w:val="00C7244A"/>
    <w:rsid w:val="00C8043A"/>
    <w:rsid w:val="00C97BDB"/>
    <w:rsid w:val="00CB07B7"/>
    <w:rsid w:val="00CC2C07"/>
    <w:rsid w:val="00D00579"/>
    <w:rsid w:val="00D12E0A"/>
    <w:rsid w:val="00D152D7"/>
    <w:rsid w:val="00D15B04"/>
    <w:rsid w:val="00D26CE1"/>
    <w:rsid w:val="00D54256"/>
    <w:rsid w:val="00D62612"/>
    <w:rsid w:val="00E21C4C"/>
    <w:rsid w:val="00E61712"/>
    <w:rsid w:val="00E7321A"/>
    <w:rsid w:val="00E92C36"/>
    <w:rsid w:val="00EB52F0"/>
    <w:rsid w:val="00F16542"/>
    <w:rsid w:val="00F6375D"/>
    <w:rsid w:val="00F6629E"/>
    <w:rsid w:val="00FA476A"/>
    <w:rsid w:val="00FC0FC2"/>
    <w:rsid w:val="00FE2843"/>
    <w:rsid w:val="00FE3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2"/>
    <o:shapelayout v:ext="edit">
      <o:idmap v:ext="edit" data="1"/>
    </o:shapelayout>
  </w:shapeDefaults>
  <w:decimalSymbol w:val=","/>
  <w:listSeparator w:val=";"/>
  <w14:docId w14:val="66B4CBFF"/>
  <w15:docId w15:val="{0069B6CE-8CC5-4D25-976F-EE0720827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26B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526B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2526B9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styleId="Hipercze">
    <w:name w:val="Hyperlink"/>
    <w:rsid w:val="00F16542"/>
    <w:rPr>
      <w:color w:val="000080"/>
      <w:u w:val="single"/>
    </w:rPr>
  </w:style>
  <w:style w:type="character" w:customStyle="1" w:styleId="bold">
    <w:name w:val="bold"/>
    <w:rsid w:val="00122361"/>
    <w:rPr>
      <w:b/>
    </w:r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D152D7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2B7017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2B7017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2B7017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2B7017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7017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7017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7F7BC7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34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281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Wioleta Strulak</dc:creator>
  <cp:lastModifiedBy>Urząd Gminy Regnów</cp:lastModifiedBy>
  <cp:revision>24</cp:revision>
  <cp:lastPrinted>2022-06-10T09:14:00Z</cp:lastPrinted>
  <dcterms:created xsi:type="dcterms:W3CDTF">2022-11-18T09:14:00Z</dcterms:created>
  <dcterms:modified xsi:type="dcterms:W3CDTF">2024-10-23T11:34:00Z</dcterms:modified>
</cp:coreProperties>
</file>